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C9" w:rsidRDefault="004277C9">
      <w:r>
        <w:t>YMCA Neveklov pořádala Dětský den již po dvacáté</w:t>
      </w:r>
      <w:bookmarkStart w:id="0" w:name="_GoBack"/>
      <w:bookmarkEnd w:id="0"/>
    </w:p>
    <w:p w:rsidR="004D7ED6" w:rsidRDefault="009D765F">
      <w:r>
        <w:t xml:space="preserve">Neveklov 2. 6. 2019 YMCA Neveklov pořádala svůj tradiční Dětský den, a to již po dvacáté. Na toto výročí organizace připravila neobvyklé aktivity, jako například jízdu na čtyřkolce či </w:t>
      </w:r>
      <w:proofErr w:type="spellStart"/>
      <w:r>
        <w:t>segway</w:t>
      </w:r>
      <w:proofErr w:type="spellEnd"/>
      <w:r>
        <w:t xml:space="preserve"> nebo lezení po provazové sítí. Na přípravě soutěží pro děti se podíleli zástupci mnoha dalších místních spolků.</w:t>
      </w:r>
    </w:p>
    <w:p w:rsidR="009D765F" w:rsidRDefault="009D765F">
      <w:r>
        <w:t>Dětský den v neveklovském parku si nenechalo ujít 225 dětí z Neveklova a okolí. Děti měly možnost vyzkoušet si rozmanité soutěže - chození na chůdách, jízdu na koni, střelbu ze vzduchovky i lukostřelbu</w:t>
      </w:r>
      <w:r w:rsidR="00DA5089">
        <w:t xml:space="preserve"> nebo střelbu z foukačky, překonání potoka po lanech a lajnách a mnoho dalších. Počasí účastníkům přálo a velmi připomínalo blížící se léto, a proto všichni ocenili ochlazení vodou i možnost řádit v pěně, což zařídili neveklovští hasiči.</w:t>
      </w:r>
    </w:p>
    <w:p w:rsidR="00DA5089" w:rsidRDefault="00DA5089">
      <w:r>
        <w:t xml:space="preserve">Na přípravě programu se podíleli zástupci neveklovských skautů, Sokola, Okresního mysliveckého spolku a Zahradního klubu Dešťovka. Za finanční podporu </w:t>
      </w:r>
      <w:proofErr w:type="gramStart"/>
      <w:r>
        <w:t>děkujeme</w:t>
      </w:r>
      <w:proofErr w:type="gramEnd"/>
      <w:r>
        <w:t xml:space="preserve"> Městskému úřadu </w:t>
      </w:r>
      <w:proofErr w:type="gramStart"/>
      <w:r>
        <w:t>Neveklov</w:t>
      </w:r>
      <w:proofErr w:type="gramEnd"/>
      <w:r>
        <w:t xml:space="preserve">. Za pomoc děkujeme všem </w:t>
      </w:r>
      <w:r w:rsidR="009921D4">
        <w:t>dobrovolníkům, kteří se podíleli na pořádání</w:t>
      </w:r>
      <w:r>
        <w:t xml:space="preserve"> Dětského dne</w:t>
      </w:r>
      <w:r w:rsidR="009921D4">
        <w:t>, od plánování, příprav a domlouvání všech stanovišť, nakoupení cen pro děti, přes samotnou organizaci – registraci účastníků, zajištění stanovišť a koordinaci až po závěrečný úklid.</w:t>
      </w:r>
    </w:p>
    <w:p w:rsidR="009921D4" w:rsidRDefault="009921D4">
      <w:r>
        <w:t>Dětský den v Neveklově byl součástí oslav 175. výročí založení organizace YMCA, která vznikla již roku 1844 v</w:t>
      </w:r>
      <w:r w:rsidR="004277C9">
        <w:t> </w:t>
      </w:r>
      <w:r>
        <w:t>Londýně</w:t>
      </w:r>
      <w:r w:rsidR="004277C9">
        <w:t xml:space="preserve"> a je nejstarší a největší organizací pro děti a mládež na světě. </w:t>
      </w:r>
      <w:r w:rsidR="004277C9" w:rsidRPr="004277C9">
        <w:t>Její značkou je rovnostranný trojúhelník – ten znázorňuje harmonický rozvoj člověka, jeho ducha, duše a těla.</w:t>
      </w:r>
    </w:p>
    <w:sectPr w:rsidR="009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5F"/>
    <w:rsid w:val="004277C9"/>
    <w:rsid w:val="004D7ED6"/>
    <w:rsid w:val="009921D4"/>
    <w:rsid w:val="009D765F"/>
    <w:rsid w:val="00DA5089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F6E3"/>
  <w15:chartTrackingRefBased/>
  <w15:docId w15:val="{B872BFCC-13FA-4E88-9924-1542108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Doušová</dc:creator>
  <cp:keywords/>
  <dc:description/>
  <cp:lastModifiedBy>Markéta Doušová</cp:lastModifiedBy>
  <cp:revision>1</cp:revision>
  <dcterms:created xsi:type="dcterms:W3CDTF">2019-06-02T18:15:00Z</dcterms:created>
  <dcterms:modified xsi:type="dcterms:W3CDTF">2019-06-02T18:57:00Z</dcterms:modified>
</cp:coreProperties>
</file>