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32936" w14:textId="77777777" w:rsidR="00001A5B" w:rsidRPr="00001A5B" w:rsidRDefault="00001A5B" w:rsidP="00001A5B">
      <w:pPr>
        <w:pStyle w:val="Titulekzprvy"/>
        <w:jc w:val="both"/>
      </w:pPr>
      <w:r w:rsidRPr="00001A5B">
        <w:t>Benešov se stane součástí oslav 35 let Policie České republiky. Na Masarykovo náměstí dorazí desítky historických policejních vozidel</w:t>
      </w:r>
    </w:p>
    <w:p w14:paraId="6B70A6F3" w14:textId="3B760439" w:rsidR="00001A5B" w:rsidRPr="00001A5B" w:rsidRDefault="00001A5B" w:rsidP="00312E1F">
      <w:pPr>
        <w:pStyle w:val="Perex"/>
        <w:jc w:val="both"/>
        <w:rPr>
          <w:sz w:val="24"/>
          <w:szCs w:val="18"/>
        </w:rPr>
      </w:pPr>
      <w:r w:rsidRPr="00001A5B">
        <w:rPr>
          <w:b w:val="0"/>
          <w:sz w:val="24"/>
          <w:szCs w:val="18"/>
        </w:rPr>
        <w:t xml:space="preserve">V Benešově dne </w:t>
      </w:r>
      <w:r w:rsidR="00FA618D">
        <w:rPr>
          <w:b w:val="0"/>
          <w:sz w:val="24"/>
          <w:szCs w:val="18"/>
        </w:rPr>
        <w:t>15. srpna</w:t>
      </w:r>
      <w:r w:rsidRPr="00001A5B">
        <w:rPr>
          <w:b w:val="0"/>
          <w:sz w:val="24"/>
          <w:szCs w:val="18"/>
        </w:rPr>
        <w:t xml:space="preserve"> 2026:</w:t>
      </w:r>
      <w:r w:rsidRPr="00001A5B">
        <w:rPr>
          <w:sz w:val="24"/>
          <w:szCs w:val="18"/>
        </w:rPr>
        <w:t xml:space="preserve"> Masarykovo náměstí v </w:t>
      </w:r>
      <w:hyperlink r:id="rId7" w:history="1">
        <w:r w:rsidRPr="005C4090">
          <w:rPr>
            <w:rStyle w:val="Hypertextovodkaz"/>
            <w:sz w:val="24"/>
            <w:szCs w:val="18"/>
          </w:rPr>
          <w:t>Benešově</w:t>
        </w:r>
      </w:hyperlink>
      <w:r w:rsidRPr="00001A5B">
        <w:rPr>
          <w:sz w:val="24"/>
          <w:szCs w:val="18"/>
        </w:rPr>
        <w:t xml:space="preserve"> bude v sobotu 20.</w:t>
      </w:r>
      <w:r w:rsidR="005C4090">
        <w:rPr>
          <w:sz w:val="24"/>
          <w:szCs w:val="18"/>
        </w:rPr>
        <w:t> </w:t>
      </w:r>
      <w:r w:rsidRPr="00001A5B">
        <w:rPr>
          <w:sz w:val="24"/>
          <w:szCs w:val="18"/>
        </w:rPr>
        <w:t>června dějištěm jedinečné akce k připomenutí 35. výročí vzniku Policie České republiky. Návštěvníci si budou moci prohlédnout historická služební vozidla a</w:t>
      </w:r>
      <w:r w:rsidR="00312E1F">
        <w:rPr>
          <w:sz w:val="24"/>
          <w:szCs w:val="18"/>
        </w:rPr>
        <w:t> </w:t>
      </w:r>
      <w:r w:rsidRPr="00001A5B">
        <w:rPr>
          <w:sz w:val="24"/>
          <w:szCs w:val="18"/>
        </w:rPr>
        <w:t>motocykly, které sloužily u bezpečnostních sborů od roku 1945 až po současnost, a zároveň se seznámit s moderní policejní technikou i prací složek integrovaného záchranného systému.</w:t>
      </w:r>
    </w:p>
    <w:p w14:paraId="2FAA1C99" w14:textId="53B8C3FD" w:rsidR="00001A5B" w:rsidRPr="00312E1F" w:rsidRDefault="00001A5B" w:rsidP="00001A5B">
      <w:pPr>
        <w:pStyle w:val="textzprvy"/>
        <w:jc w:val="both"/>
        <w:rPr>
          <w:b/>
          <w:bCs/>
          <w:sz w:val="24"/>
          <w:szCs w:val="18"/>
        </w:rPr>
      </w:pPr>
      <w:r w:rsidRPr="00312E1F">
        <w:rPr>
          <w:b/>
          <w:bCs/>
          <w:sz w:val="24"/>
          <w:szCs w:val="18"/>
        </w:rPr>
        <w:t>Výstava na Masarykově náměstí a spanilá jízda do Prahy</w:t>
      </w:r>
    </w:p>
    <w:p w14:paraId="2C17DF6B" w14:textId="323F1926" w:rsidR="00001A5B" w:rsidRPr="00312E1F" w:rsidRDefault="00001A5B" w:rsidP="00001A5B">
      <w:pPr>
        <w:pStyle w:val="textzprvy"/>
        <w:jc w:val="both"/>
        <w:rPr>
          <w:sz w:val="24"/>
          <w:szCs w:val="18"/>
        </w:rPr>
      </w:pPr>
      <w:r w:rsidRPr="00312E1F">
        <w:rPr>
          <w:sz w:val="24"/>
          <w:szCs w:val="18"/>
        </w:rPr>
        <w:t xml:space="preserve">Program na Masarykově náměstí začne v 9.00 hod. otevřením výstavy historických i současných policejních vozidel. Součástí budou také prezentace BESIP, Zdravotnické záchranné služby, Hasičského záchranného sboru, Muzea Policie ČR, </w:t>
      </w:r>
      <w:proofErr w:type="spellStart"/>
      <w:r w:rsidRPr="00312E1F">
        <w:rPr>
          <w:sz w:val="24"/>
          <w:szCs w:val="18"/>
        </w:rPr>
        <w:t>RetroAutoMuzea</w:t>
      </w:r>
      <w:proofErr w:type="spellEnd"/>
      <w:r w:rsidRPr="00312E1F">
        <w:rPr>
          <w:sz w:val="24"/>
          <w:szCs w:val="18"/>
        </w:rPr>
        <w:t xml:space="preserve"> </w:t>
      </w:r>
      <w:proofErr w:type="spellStart"/>
      <w:r w:rsidRPr="00312E1F">
        <w:rPr>
          <w:sz w:val="24"/>
          <w:szCs w:val="18"/>
        </w:rPr>
        <w:t>Strnadice</w:t>
      </w:r>
      <w:proofErr w:type="spellEnd"/>
      <w:r w:rsidR="00312E1F">
        <w:rPr>
          <w:sz w:val="24"/>
          <w:szCs w:val="18"/>
        </w:rPr>
        <w:t>, Městské policie Benešov</w:t>
      </w:r>
      <w:r w:rsidRPr="00312E1F">
        <w:rPr>
          <w:sz w:val="24"/>
          <w:szCs w:val="18"/>
        </w:rPr>
        <w:t xml:space="preserve"> a dalších partnerů akce</w:t>
      </w:r>
      <w:r w:rsidR="00312E1F">
        <w:rPr>
          <w:sz w:val="24"/>
          <w:szCs w:val="18"/>
        </w:rPr>
        <w:t xml:space="preserve">. </w:t>
      </w:r>
    </w:p>
    <w:p w14:paraId="2AE2CA70" w14:textId="14F027C0" w:rsidR="00001A5B" w:rsidRPr="00312E1F" w:rsidRDefault="00001A5B" w:rsidP="00001A5B">
      <w:pPr>
        <w:pStyle w:val="textzprvy"/>
        <w:jc w:val="both"/>
        <w:rPr>
          <w:sz w:val="24"/>
          <w:szCs w:val="18"/>
        </w:rPr>
      </w:pPr>
      <w:r w:rsidRPr="00312E1F">
        <w:rPr>
          <w:sz w:val="24"/>
          <w:szCs w:val="18"/>
        </w:rPr>
        <w:t>V 10.00 hod. proběhne slavnostní zahájení s vystoupením představitelů Policie České republiky</w:t>
      </w:r>
      <w:r w:rsidR="00312E1F">
        <w:rPr>
          <w:sz w:val="24"/>
          <w:szCs w:val="18"/>
        </w:rPr>
        <w:t>,</w:t>
      </w:r>
      <w:r w:rsidRPr="00312E1F">
        <w:rPr>
          <w:sz w:val="24"/>
          <w:szCs w:val="18"/>
        </w:rPr>
        <w:t xml:space="preserve"> organizátorů</w:t>
      </w:r>
      <w:r w:rsidR="00312E1F">
        <w:rPr>
          <w:sz w:val="24"/>
          <w:szCs w:val="18"/>
        </w:rPr>
        <w:t xml:space="preserve"> z</w:t>
      </w:r>
      <w:r w:rsidR="005C4090">
        <w:rPr>
          <w:sz w:val="24"/>
          <w:szCs w:val="18"/>
        </w:rPr>
        <w:t> Klubu historie RAM</w:t>
      </w:r>
      <w:r w:rsidR="00312E1F">
        <w:rPr>
          <w:sz w:val="24"/>
          <w:szCs w:val="18"/>
        </w:rPr>
        <w:t xml:space="preserve"> </w:t>
      </w:r>
      <w:proofErr w:type="spellStart"/>
      <w:r w:rsidR="00312E1F">
        <w:rPr>
          <w:sz w:val="24"/>
          <w:szCs w:val="18"/>
        </w:rPr>
        <w:t>Strnadice</w:t>
      </w:r>
      <w:proofErr w:type="spellEnd"/>
      <w:r w:rsidR="00312E1F">
        <w:rPr>
          <w:sz w:val="24"/>
          <w:szCs w:val="18"/>
        </w:rPr>
        <w:t>,</w:t>
      </w:r>
      <w:r w:rsidR="005C4090">
        <w:rPr>
          <w:sz w:val="24"/>
          <w:szCs w:val="18"/>
        </w:rPr>
        <w:t xml:space="preserve"> z. s.,</w:t>
      </w:r>
      <w:r w:rsidR="00312E1F">
        <w:rPr>
          <w:sz w:val="24"/>
          <w:szCs w:val="18"/>
        </w:rPr>
        <w:t xml:space="preserve"> města Benešov i </w:t>
      </w:r>
      <w:r w:rsidR="00312E1F" w:rsidRPr="00312E1F">
        <w:rPr>
          <w:sz w:val="24"/>
          <w:szCs w:val="18"/>
        </w:rPr>
        <w:t>Středočeského kraje</w:t>
      </w:r>
      <w:r w:rsidR="00312E1F">
        <w:rPr>
          <w:sz w:val="24"/>
          <w:szCs w:val="18"/>
        </w:rPr>
        <w:t>.</w:t>
      </w:r>
    </w:p>
    <w:p w14:paraId="597CF7DD" w14:textId="4EA4C824" w:rsidR="00001A5B" w:rsidRDefault="00001A5B" w:rsidP="00001A5B">
      <w:pPr>
        <w:pStyle w:val="textzprvy"/>
        <w:jc w:val="both"/>
        <w:rPr>
          <w:sz w:val="24"/>
          <w:szCs w:val="18"/>
        </w:rPr>
      </w:pPr>
      <w:r w:rsidRPr="00312E1F">
        <w:rPr>
          <w:sz w:val="24"/>
          <w:szCs w:val="18"/>
        </w:rPr>
        <w:t xml:space="preserve">Ve 12.00 hod. </w:t>
      </w:r>
      <w:r w:rsidR="00312E1F">
        <w:rPr>
          <w:sz w:val="24"/>
          <w:szCs w:val="18"/>
        </w:rPr>
        <w:t>dojde na</w:t>
      </w:r>
      <w:r w:rsidRPr="00312E1F">
        <w:rPr>
          <w:sz w:val="24"/>
          <w:szCs w:val="18"/>
        </w:rPr>
        <w:t xml:space="preserve"> hlavní bod programu – spanil</w:t>
      </w:r>
      <w:r w:rsidR="00312E1F" w:rsidRPr="00312E1F">
        <w:rPr>
          <w:sz w:val="24"/>
          <w:szCs w:val="18"/>
        </w:rPr>
        <w:t>ou</w:t>
      </w:r>
      <w:r w:rsidRPr="00312E1F">
        <w:rPr>
          <w:sz w:val="24"/>
          <w:szCs w:val="18"/>
        </w:rPr>
        <w:t xml:space="preserve"> jízd</w:t>
      </w:r>
      <w:r w:rsidR="00312E1F" w:rsidRPr="00312E1F">
        <w:rPr>
          <w:sz w:val="24"/>
          <w:szCs w:val="18"/>
        </w:rPr>
        <w:t>u</w:t>
      </w:r>
      <w:r w:rsidRPr="00312E1F">
        <w:rPr>
          <w:sz w:val="24"/>
          <w:szCs w:val="18"/>
        </w:rPr>
        <w:t xml:space="preserve"> historických policejních vozidel a motocyklů směrem do Prahy. Kolona čítající přibližně šedesát kusů techniky pojede z Benešova přes Mirošovice, Velké Popovice, Modletice, Jesenici, Vestec, Kunratice a Opatov až do Muzea Policie ČR na Karlově, kde bude program pokračovat od 14.00 hodin další výstavou a prezentací policejní techniky.</w:t>
      </w:r>
    </w:p>
    <w:p w14:paraId="2A3DB693" w14:textId="77777777" w:rsidR="00001A5B" w:rsidRPr="00312E1F" w:rsidRDefault="00001A5B" w:rsidP="00001A5B">
      <w:pPr>
        <w:pStyle w:val="textzprvy"/>
        <w:jc w:val="both"/>
        <w:rPr>
          <w:b/>
          <w:bCs/>
          <w:sz w:val="24"/>
          <w:szCs w:val="18"/>
        </w:rPr>
      </w:pPr>
      <w:r w:rsidRPr="00312E1F">
        <w:rPr>
          <w:b/>
          <w:bCs/>
          <w:sz w:val="24"/>
          <w:szCs w:val="18"/>
        </w:rPr>
        <w:t>Připomínka historie i současnosti Policie ČR</w:t>
      </w:r>
    </w:p>
    <w:p w14:paraId="1C91DE5A" w14:textId="77777777" w:rsidR="00001A5B" w:rsidRPr="00312E1F" w:rsidRDefault="00001A5B" w:rsidP="00001A5B">
      <w:pPr>
        <w:pStyle w:val="textzprvy"/>
        <w:jc w:val="both"/>
        <w:rPr>
          <w:sz w:val="24"/>
          <w:szCs w:val="18"/>
        </w:rPr>
      </w:pPr>
      <w:r w:rsidRPr="00312E1F">
        <w:rPr>
          <w:sz w:val="24"/>
          <w:szCs w:val="18"/>
        </w:rPr>
        <w:t>Akce nabídne jedinečný pohled na vývoj vozového parku a technického vybavení bezpečnostních složek za posledních osmdesát let. Návštěvníci budou mít možnost zblízka si prohlédnout historické automobily a motocykly, které byly součástí práce Veřejné bezpečnosti i Policie České republiky, a porovnat je se současnou technikou využívanou při výkonu služby.</w:t>
      </w:r>
    </w:p>
    <w:p w14:paraId="230BD7F9" w14:textId="2FE3D5C4" w:rsidR="00001A5B" w:rsidRPr="00FD3A30" w:rsidRDefault="00001A5B" w:rsidP="00001A5B">
      <w:pPr>
        <w:pStyle w:val="textzprvy"/>
        <w:jc w:val="both"/>
        <w:rPr>
          <w:b/>
          <w:bCs/>
          <w:sz w:val="24"/>
          <w:szCs w:val="18"/>
        </w:rPr>
      </w:pPr>
      <w:r w:rsidRPr="00312E1F">
        <w:rPr>
          <w:sz w:val="24"/>
          <w:szCs w:val="18"/>
        </w:rPr>
        <w:t xml:space="preserve">Benešov se tak stane jedním z hlavních míst oslav významného výročí Policie České republiky a nabídne </w:t>
      </w:r>
      <w:r w:rsidRPr="00FD3A30">
        <w:rPr>
          <w:b/>
          <w:bCs/>
          <w:sz w:val="24"/>
          <w:szCs w:val="18"/>
        </w:rPr>
        <w:t>program pro širokou veřejnost, rodiny s dětmi i zájemce o</w:t>
      </w:r>
      <w:r w:rsidR="005C4090" w:rsidRPr="00FD3A30">
        <w:rPr>
          <w:b/>
          <w:bCs/>
          <w:sz w:val="24"/>
          <w:szCs w:val="18"/>
        </w:rPr>
        <w:t> </w:t>
      </w:r>
      <w:r w:rsidRPr="00FD3A30">
        <w:rPr>
          <w:b/>
          <w:bCs/>
          <w:sz w:val="24"/>
          <w:szCs w:val="18"/>
        </w:rPr>
        <w:t>historii motorismu a bezpečnostních sborů.</w:t>
      </w:r>
    </w:p>
    <w:p w14:paraId="77B57F42" w14:textId="398CC2AB" w:rsidR="00312E1F" w:rsidRPr="00312E1F" w:rsidRDefault="00312E1F" w:rsidP="00312E1F">
      <w:pPr>
        <w:pStyle w:val="textzprvy"/>
        <w:jc w:val="both"/>
        <w:rPr>
          <w:sz w:val="24"/>
          <w:szCs w:val="18"/>
        </w:rPr>
      </w:pPr>
      <w:r w:rsidRPr="00312E1F">
        <w:rPr>
          <w:i/>
          <w:iCs/>
          <w:sz w:val="24"/>
          <w:szCs w:val="18"/>
        </w:rPr>
        <w:lastRenderedPageBreak/>
        <w:t xml:space="preserve">„Když nás organizátoři z </w:t>
      </w:r>
      <w:proofErr w:type="spellStart"/>
      <w:r w:rsidRPr="00312E1F">
        <w:rPr>
          <w:i/>
          <w:iCs/>
          <w:sz w:val="24"/>
          <w:szCs w:val="18"/>
        </w:rPr>
        <w:t>RetroAutoMuzea</w:t>
      </w:r>
      <w:proofErr w:type="spellEnd"/>
      <w:r w:rsidRPr="00312E1F">
        <w:rPr>
          <w:i/>
          <w:iCs/>
          <w:sz w:val="24"/>
          <w:szCs w:val="18"/>
        </w:rPr>
        <w:t xml:space="preserve"> </w:t>
      </w:r>
      <w:proofErr w:type="spellStart"/>
      <w:r w:rsidRPr="00312E1F">
        <w:rPr>
          <w:i/>
          <w:iCs/>
          <w:sz w:val="24"/>
          <w:szCs w:val="18"/>
        </w:rPr>
        <w:t>Strnadice</w:t>
      </w:r>
      <w:proofErr w:type="spellEnd"/>
      <w:r w:rsidRPr="00312E1F">
        <w:rPr>
          <w:i/>
          <w:iCs/>
          <w:sz w:val="24"/>
          <w:szCs w:val="18"/>
        </w:rPr>
        <w:t xml:space="preserve"> oslovili s myšlenkou zahájit oslavy 35 let Policie České republiky v Benešově, neváhali jsme ani chvíli. Jde o</w:t>
      </w:r>
      <w:r w:rsidR="00D47F01">
        <w:rPr>
          <w:i/>
          <w:iCs/>
          <w:sz w:val="24"/>
          <w:szCs w:val="18"/>
        </w:rPr>
        <w:t> </w:t>
      </w:r>
      <w:r w:rsidRPr="00312E1F">
        <w:rPr>
          <w:i/>
          <w:iCs/>
          <w:sz w:val="24"/>
          <w:szCs w:val="18"/>
        </w:rPr>
        <w:t>mimořádnou akci, k</w:t>
      </w:r>
      <w:r w:rsidR="00D47F01">
        <w:rPr>
          <w:i/>
          <w:iCs/>
          <w:sz w:val="24"/>
          <w:szCs w:val="18"/>
        </w:rPr>
        <w:t xml:space="preserve">de jde nejen o prezentaci techniky, ale také </w:t>
      </w:r>
      <w:r w:rsidRPr="00312E1F">
        <w:rPr>
          <w:i/>
          <w:iCs/>
          <w:sz w:val="24"/>
          <w:szCs w:val="18"/>
        </w:rPr>
        <w:t>prác</w:t>
      </w:r>
      <w:r w:rsidR="00D47F01">
        <w:rPr>
          <w:i/>
          <w:iCs/>
          <w:sz w:val="24"/>
          <w:szCs w:val="18"/>
        </w:rPr>
        <w:t>e</w:t>
      </w:r>
      <w:r w:rsidRPr="00312E1F">
        <w:rPr>
          <w:i/>
          <w:iCs/>
          <w:sz w:val="24"/>
          <w:szCs w:val="18"/>
        </w:rPr>
        <w:t xml:space="preserve"> lidí, kteří se starají o bezpečnost v naší zemi. Jsem rád, že se právě Benešov stane místem, kde celá spanilá jízda odstartuje,“ říká</w:t>
      </w:r>
      <w:r w:rsidRPr="00312E1F">
        <w:rPr>
          <w:sz w:val="24"/>
          <w:szCs w:val="18"/>
        </w:rPr>
        <w:t xml:space="preserve"> místostarosta Benešova Jakub Hostek.</w:t>
      </w:r>
    </w:p>
    <w:p w14:paraId="002A786E" w14:textId="04197D5E" w:rsidR="005C4090" w:rsidRDefault="00001A5B" w:rsidP="003641D7">
      <w:pPr>
        <w:pStyle w:val="textzprvy"/>
        <w:jc w:val="both"/>
        <w:rPr>
          <w:b/>
          <w:bCs/>
          <w:sz w:val="24"/>
          <w:szCs w:val="18"/>
        </w:rPr>
      </w:pPr>
      <w:r w:rsidRPr="00312E1F">
        <w:rPr>
          <w:b/>
          <w:bCs/>
          <w:sz w:val="24"/>
          <w:szCs w:val="18"/>
        </w:rPr>
        <w:t xml:space="preserve">Akci připravil Klub historie </w:t>
      </w:r>
      <w:proofErr w:type="spellStart"/>
      <w:r w:rsidRPr="00312E1F">
        <w:rPr>
          <w:b/>
          <w:bCs/>
          <w:sz w:val="24"/>
          <w:szCs w:val="18"/>
        </w:rPr>
        <w:t>RetroAutoMuzea</w:t>
      </w:r>
      <w:proofErr w:type="spellEnd"/>
      <w:r w:rsidRPr="00312E1F">
        <w:rPr>
          <w:b/>
          <w:bCs/>
          <w:sz w:val="24"/>
          <w:szCs w:val="18"/>
        </w:rPr>
        <w:t xml:space="preserve"> </w:t>
      </w:r>
      <w:proofErr w:type="spellStart"/>
      <w:r w:rsidRPr="00312E1F">
        <w:rPr>
          <w:b/>
          <w:bCs/>
          <w:sz w:val="24"/>
          <w:szCs w:val="18"/>
        </w:rPr>
        <w:t>Strnadice</w:t>
      </w:r>
      <w:proofErr w:type="spellEnd"/>
      <w:r w:rsidR="005C4090">
        <w:rPr>
          <w:b/>
          <w:bCs/>
          <w:sz w:val="24"/>
          <w:szCs w:val="18"/>
        </w:rPr>
        <w:t>, z.s.,</w:t>
      </w:r>
      <w:r w:rsidRPr="00312E1F">
        <w:rPr>
          <w:b/>
          <w:bCs/>
          <w:sz w:val="24"/>
          <w:szCs w:val="18"/>
        </w:rPr>
        <w:t xml:space="preserve"> ve spolupráci s Muzeem Policie ČR a městem Benešov. Záštitu nad ní převzali ředitelé Krajského ředitelství policie Středočeského kraje a Krajského ředitelství policie hlavního města Prahy společně s hejtmankou Středočeského kraje Petrou Peckovou.</w:t>
      </w:r>
    </w:p>
    <w:p w14:paraId="5CA701DA" w14:textId="5D81088B" w:rsidR="00557E7A" w:rsidRPr="00557E7A" w:rsidRDefault="00557E7A" w:rsidP="00557E7A">
      <w:pPr>
        <w:pStyle w:val="textzprvy"/>
        <w:jc w:val="both"/>
        <w:rPr>
          <w:b/>
          <w:bCs/>
          <w:sz w:val="24"/>
          <w:szCs w:val="18"/>
        </w:rPr>
      </w:pPr>
      <w:r>
        <w:rPr>
          <w:b/>
          <w:bCs/>
          <w:sz w:val="24"/>
          <w:szCs w:val="18"/>
        </w:rPr>
        <w:t xml:space="preserve">Poděkování patří také dalším partnerům: hlavnímu sponzorovi </w:t>
      </w:r>
      <w:r w:rsidRPr="00557E7A">
        <w:rPr>
          <w:b/>
          <w:bCs/>
          <w:sz w:val="24"/>
          <w:szCs w:val="18"/>
        </w:rPr>
        <w:t>Autostop Rakovník s.r.o, Československé</w:t>
      </w:r>
      <w:r>
        <w:rPr>
          <w:b/>
          <w:bCs/>
          <w:sz w:val="24"/>
          <w:szCs w:val="18"/>
        </w:rPr>
        <w:t>mu</w:t>
      </w:r>
      <w:r w:rsidRPr="00557E7A">
        <w:rPr>
          <w:b/>
          <w:bCs/>
          <w:sz w:val="24"/>
          <w:szCs w:val="18"/>
        </w:rPr>
        <w:t xml:space="preserve"> muzeu ozbrojen</w:t>
      </w:r>
      <w:r>
        <w:rPr>
          <w:b/>
          <w:bCs/>
          <w:sz w:val="24"/>
          <w:szCs w:val="18"/>
        </w:rPr>
        <w:t>ých</w:t>
      </w:r>
      <w:r w:rsidRPr="00557E7A">
        <w:rPr>
          <w:b/>
          <w:bCs/>
          <w:sz w:val="24"/>
          <w:szCs w:val="18"/>
        </w:rPr>
        <w:t xml:space="preserve"> slož</w:t>
      </w:r>
      <w:r>
        <w:rPr>
          <w:b/>
          <w:bCs/>
          <w:sz w:val="24"/>
          <w:szCs w:val="18"/>
        </w:rPr>
        <w:t>ek</w:t>
      </w:r>
      <w:r w:rsidRPr="00557E7A">
        <w:rPr>
          <w:b/>
          <w:bCs/>
          <w:sz w:val="24"/>
          <w:szCs w:val="18"/>
        </w:rPr>
        <w:t>, Nezávisl</w:t>
      </w:r>
      <w:r>
        <w:rPr>
          <w:b/>
          <w:bCs/>
          <w:sz w:val="24"/>
          <w:szCs w:val="18"/>
        </w:rPr>
        <w:t>ému</w:t>
      </w:r>
      <w:r w:rsidRPr="00557E7A">
        <w:rPr>
          <w:b/>
          <w:bCs/>
          <w:sz w:val="24"/>
          <w:szCs w:val="18"/>
        </w:rPr>
        <w:t xml:space="preserve"> odborov</w:t>
      </w:r>
      <w:r>
        <w:rPr>
          <w:b/>
          <w:bCs/>
          <w:sz w:val="24"/>
          <w:szCs w:val="18"/>
        </w:rPr>
        <w:t>ému</w:t>
      </w:r>
      <w:r w:rsidRPr="00557E7A">
        <w:rPr>
          <w:b/>
          <w:bCs/>
          <w:sz w:val="24"/>
          <w:szCs w:val="18"/>
        </w:rPr>
        <w:t xml:space="preserve"> svaz</w:t>
      </w:r>
      <w:r>
        <w:rPr>
          <w:b/>
          <w:bCs/>
          <w:sz w:val="24"/>
          <w:szCs w:val="18"/>
        </w:rPr>
        <w:t>u</w:t>
      </w:r>
      <w:r w:rsidRPr="00557E7A">
        <w:rPr>
          <w:b/>
          <w:bCs/>
          <w:sz w:val="24"/>
          <w:szCs w:val="18"/>
        </w:rPr>
        <w:t xml:space="preserve"> Policie ČR, Zdravotní pojišťovn</w:t>
      </w:r>
      <w:r>
        <w:rPr>
          <w:b/>
          <w:bCs/>
          <w:sz w:val="24"/>
          <w:szCs w:val="18"/>
        </w:rPr>
        <w:t>ě</w:t>
      </w:r>
      <w:r w:rsidRPr="00557E7A">
        <w:rPr>
          <w:b/>
          <w:bCs/>
          <w:sz w:val="24"/>
          <w:szCs w:val="18"/>
        </w:rPr>
        <w:t xml:space="preserve"> ministerstva vnitra 211 a firm</w:t>
      </w:r>
      <w:r>
        <w:rPr>
          <w:b/>
          <w:bCs/>
          <w:sz w:val="24"/>
          <w:szCs w:val="18"/>
        </w:rPr>
        <w:t xml:space="preserve">ě </w:t>
      </w:r>
      <w:r w:rsidRPr="00557E7A">
        <w:rPr>
          <w:b/>
          <w:bCs/>
          <w:sz w:val="24"/>
          <w:szCs w:val="18"/>
        </w:rPr>
        <w:t>IDEAL TRADE holding s.r.o., specialist</w:t>
      </w:r>
      <w:r>
        <w:rPr>
          <w:b/>
          <w:bCs/>
          <w:sz w:val="24"/>
          <w:szCs w:val="18"/>
        </w:rPr>
        <w:t>ům</w:t>
      </w:r>
      <w:r w:rsidRPr="00557E7A">
        <w:rPr>
          <w:b/>
          <w:bCs/>
          <w:sz w:val="24"/>
          <w:szCs w:val="18"/>
        </w:rPr>
        <w:t xml:space="preserve"> na nábytkové kování a LED osvětlení značky WIRELI.</w:t>
      </w:r>
    </w:p>
    <w:p w14:paraId="3446E959" w14:textId="7EA2F17B" w:rsidR="00FD3A30" w:rsidRPr="00FD3A30" w:rsidRDefault="00FD3A30" w:rsidP="00FD3A30">
      <w:pPr>
        <w:pStyle w:val="textzprvy"/>
        <w:jc w:val="both"/>
        <w:rPr>
          <w:sz w:val="24"/>
          <w:szCs w:val="18"/>
        </w:rPr>
      </w:pPr>
      <w:r w:rsidRPr="00FD3A30">
        <w:rPr>
          <w:sz w:val="24"/>
          <w:szCs w:val="18"/>
        </w:rPr>
        <w:t xml:space="preserve">Podrobnosti o akci najdete zde: </w:t>
      </w:r>
      <w:hyperlink r:id="rId8" w:history="1">
        <w:r w:rsidR="008C778F">
          <w:rPr>
            <w:rStyle w:val="Hypertextovodkaz"/>
            <w:sz w:val="24"/>
            <w:szCs w:val="18"/>
          </w:rPr>
          <w:t>35 let POLICIE ČR</w:t>
        </w:r>
      </w:hyperlink>
    </w:p>
    <w:p w14:paraId="5B754267" w14:textId="77777777" w:rsidR="00557E7A" w:rsidRPr="005C4090" w:rsidRDefault="00557E7A" w:rsidP="003641D7">
      <w:pPr>
        <w:pStyle w:val="textzprvy"/>
        <w:jc w:val="both"/>
        <w:rPr>
          <w:b/>
          <w:bCs/>
          <w:sz w:val="24"/>
          <w:szCs w:val="18"/>
        </w:rPr>
      </w:pPr>
    </w:p>
    <w:sectPr w:rsidR="00557E7A" w:rsidRPr="005C4090" w:rsidSect="0027271C">
      <w:headerReference w:type="default" r:id="rId9"/>
      <w:footerReference w:type="default" r:id="rId10"/>
      <w:pgSz w:w="11906" w:h="16838"/>
      <w:pgMar w:top="1417" w:right="1417" w:bottom="1417" w:left="1417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1E948" w14:textId="77777777" w:rsidR="00307CB0" w:rsidRDefault="00307CB0" w:rsidP="00A632FC">
      <w:pPr>
        <w:spacing w:after="0" w:line="240" w:lineRule="auto"/>
      </w:pPr>
      <w:r>
        <w:separator/>
      </w:r>
    </w:p>
  </w:endnote>
  <w:endnote w:type="continuationSeparator" w:id="0">
    <w:p w14:paraId="52999D2B" w14:textId="77777777" w:rsidR="00307CB0" w:rsidRDefault="00307CB0" w:rsidP="00A6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llix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4F6D" w14:textId="77777777" w:rsidR="00A632FC" w:rsidRDefault="00A632FC">
    <w:pPr>
      <w:pStyle w:val="Zpat"/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0F18BE" w:rsidRPr="00A632FC" w14:paraId="0E64E1AA" w14:textId="77777777" w:rsidTr="00F21C4F">
      <w:tc>
        <w:tcPr>
          <w:tcW w:w="4531" w:type="dxa"/>
        </w:tcPr>
        <w:p w14:paraId="6B93F684" w14:textId="712FA06F" w:rsidR="00A632FC" w:rsidRPr="00A632FC" w:rsidRDefault="00A632FC">
          <w:pPr>
            <w:pStyle w:val="Zpat"/>
            <w:rPr>
              <w:rFonts w:ascii="Gellix" w:hAnsi="Gellix"/>
            </w:rPr>
          </w:pPr>
          <w:hyperlink r:id="rId1" w:history="1">
            <w:r w:rsidRPr="002E234B">
              <w:rPr>
                <w:rStyle w:val="Hypertextovodkaz"/>
                <w:rFonts w:ascii="Gellix" w:hAnsi="Gellix"/>
              </w:rPr>
              <w:t>www.benesov-city.cz</w:t>
            </w:r>
          </w:hyperlink>
          <w:r w:rsidRPr="00A632FC">
            <w:rPr>
              <w:rFonts w:ascii="Gellix" w:hAnsi="Gellix"/>
              <w:color w:val="26247B"/>
            </w:rPr>
            <w:t xml:space="preserve"> </w:t>
          </w:r>
        </w:p>
      </w:tc>
      <w:tc>
        <w:tcPr>
          <w:tcW w:w="4531" w:type="dxa"/>
        </w:tcPr>
        <w:p w14:paraId="266511B4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  <w:r w:rsidRPr="00A632FC">
            <w:rPr>
              <w:rFonts w:ascii="Gellix" w:hAnsi="Gellix"/>
              <w:b/>
              <w:color w:val="26247B"/>
            </w:rPr>
            <w:t>Kontakt pro média</w:t>
          </w:r>
        </w:p>
      </w:tc>
    </w:tr>
    <w:tr w:rsidR="00A632FC" w:rsidRPr="00A632FC" w14:paraId="7B915636" w14:textId="77777777" w:rsidTr="00F21C4F">
      <w:tc>
        <w:tcPr>
          <w:tcW w:w="4531" w:type="dxa"/>
        </w:tcPr>
        <w:p w14:paraId="62027825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3C805C0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</w:p>
      </w:tc>
    </w:tr>
    <w:tr w:rsidR="000F18BE" w:rsidRPr="00A632FC" w14:paraId="39558206" w14:textId="77777777" w:rsidTr="00F21C4F">
      <w:tc>
        <w:tcPr>
          <w:tcW w:w="4531" w:type="dxa"/>
        </w:tcPr>
        <w:p w14:paraId="4F31DDD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471986CF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r w:rsidRPr="00A632FC">
            <w:rPr>
              <w:rFonts w:ascii="Gellix" w:hAnsi="Gellix"/>
              <w:color w:val="26247B"/>
            </w:rPr>
            <w:t>Mgr. Tereza Lípová</w:t>
          </w:r>
        </w:p>
      </w:tc>
    </w:tr>
    <w:tr w:rsidR="000F18BE" w:rsidRPr="00A632FC" w14:paraId="1D74BEFE" w14:textId="77777777" w:rsidTr="00F21C4F">
      <w:tc>
        <w:tcPr>
          <w:tcW w:w="4531" w:type="dxa"/>
        </w:tcPr>
        <w:p w14:paraId="2069FD51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D27DDCD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hyperlink r:id="rId2" w:history="1">
            <w:r w:rsidRPr="00A632FC">
              <w:rPr>
                <w:rStyle w:val="Hypertextovodkaz"/>
                <w:rFonts w:ascii="Gellix" w:hAnsi="Gellix"/>
                <w:color w:val="26247B"/>
              </w:rPr>
              <w:t>lipova</w:t>
            </w:r>
            <w:r w:rsidRPr="00A632FC">
              <w:rPr>
                <w:rStyle w:val="Hypertextovodkaz"/>
                <w:rFonts w:ascii="Gellix" w:hAnsi="Gellix" w:cstheme="minorHAnsi"/>
                <w:color w:val="26247B"/>
              </w:rPr>
              <w:t>@</w:t>
            </w:r>
            <w:r w:rsidRPr="00A632FC">
              <w:rPr>
                <w:rStyle w:val="Hypertextovodkaz"/>
                <w:rFonts w:ascii="Gellix" w:hAnsi="Gellix"/>
                <w:color w:val="26247B"/>
              </w:rPr>
              <w:t>benesov-city.cz</w:t>
            </w:r>
          </w:hyperlink>
        </w:p>
      </w:tc>
    </w:tr>
    <w:tr w:rsidR="000F18BE" w:rsidRPr="00A632FC" w14:paraId="590D9784" w14:textId="77777777" w:rsidTr="00F21C4F">
      <w:tc>
        <w:tcPr>
          <w:tcW w:w="4531" w:type="dxa"/>
        </w:tcPr>
        <w:p w14:paraId="22CFCE9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9367405" w14:textId="77777777" w:rsidR="00A632FC" w:rsidRPr="00A632FC" w:rsidRDefault="00A632FC" w:rsidP="00ED735C">
          <w:pPr>
            <w:pStyle w:val="textzprvy"/>
            <w:jc w:val="right"/>
            <w:rPr>
              <w:sz w:val="20"/>
            </w:rPr>
          </w:pPr>
          <w:r w:rsidRPr="00A632FC">
            <w:rPr>
              <w:sz w:val="20"/>
            </w:rPr>
            <w:t>+420 606 674 530</w:t>
          </w:r>
        </w:p>
      </w:tc>
    </w:tr>
    <w:tr w:rsidR="000F18BE" w:rsidRPr="00A632FC" w14:paraId="7259B8AC" w14:textId="77777777" w:rsidTr="00F21C4F">
      <w:tc>
        <w:tcPr>
          <w:tcW w:w="4531" w:type="dxa"/>
        </w:tcPr>
        <w:p w14:paraId="797A8987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6CFAF36E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</w:p>
      </w:tc>
    </w:tr>
  </w:tbl>
  <w:p w14:paraId="770E861B" w14:textId="77777777" w:rsidR="00A632FC" w:rsidRDefault="00A632FC">
    <w:pPr>
      <w:pStyle w:val="Zpat"/>
    </w:pPr>
  </w:p>
  <w:p w14:paraId="033BC21B" w14:textId="77777777" w:rsidR="00A632FC" w:rsidRDefault="00A632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B63D3" w14:textId="77777777" w:rsidR="00307CB0" w:rsidRDefault="00307CB0" w:rsidP="00A632FC">
      <w:pPr>
        <w:spacing w:after="0" w:line="240" w:lineRule="auto"/>
      </w:pPr>
      <w:r>
        <w:separator/>
      </w:r>
    </w:p>
  </w:footnote>
  <w:footnote w:type="continuationSeparator" w:id="0">
    <w:p w14:paraId="5874FC19" w14:textId="77777777" w:rsidR="00307CB0" w:rsidRDefault="00307CB0" w:rsidP="00A63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C5EA" w14:textId="77777777" w:rsidR="00A632FC" w:rsidRDefault="00A632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3F9AF02" wp14:editId="7CBBD67C">
          <wp:simplePos x="0" y="0"/>
          <wp:positionH relativeFrom="margin">
            <wp:posOffset>3886200</wp:posOffset>
          </wp:positionH>
          <wp:positionV relativeFrom="margin">
            <wp:posOffset>-1017905</wp:posOffset>
          </wp:positionV>
          <wp:extent cx="2362200" cy="944880"/>
          <wp:effectExtent l="0" t="0" r="0" b="0"/>
          <wp:wrapSquare wrapText="bothSides"/>
          <wp:docPr id="1" name="Obrázek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enešov – pozitivní – tmavě modré_small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625" b="29375"/>
                  <a:stretch/>
                </pic:blipFill>
                <pic:spPr bwMode="auto">
                  <a:xfrm>
                    <a:off x="0" y="0"/>
                    <a:ext cx="2362200" cy="944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A6CEF" w14:textId="77777777" w:rsidR="00A632FC" w:rsidRDefault="00A632F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7F4C"/>
    <w:multiLevelType w:val="multilevel"/>
    <w:tmpl w:val="9FD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005EF"/>
    <w:multiLevelType w:val="multilevel"/>
    <w:tmpl w:val="C5F6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05FDA"/>
    <w:multiLevelType w:val="multilevel"/>
    <w:tmpl w:val="E214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414B5"/>
    <w:multiLevelType w:val="multilevel"/>
    <w:tmpl w:val="178A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93988"/>
    <w:multiLevelType w:val="multilevel"/>
    <w:tmpl w:val="8B60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114495"/>
    <w:multiLevelType w:val="multilevel"/>
    <w:tmpl w:val="B0CA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E5BF4"/>
    <w:multiLevelType w:val="multilevel"/>
    <w:tmpl w:val="B5E0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983EA3"/>
    <w:multiLevelType w:val="multilevel"/>
    <w:tmpl w:val="4814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925845">
    <w:abstractNumId w:val="6"/>
  </w:num>
  <w:num w:numId="2" w16cid:durableId="1062411340">
    <w:abstractNumId w:val="5"/>
  </w:num>
  <w:num w:numId="3" w16cid:durableId="2040080957">
    <w:abstractNumId w:val="2"/>
  </w:num>
  <w:num w:numId="4" w16cid:durableId="2077894026">
    <w:abstractNumId w:val="0"/>
  </w:num>
  <w:num w:numId="5" w16cid:durableId="712463437">
    <w:abstractNumId w:val="1"/>
  </w:num>
  <w:num w:numId="6" w16cid:durableId="223763191">
    <w:abstractNumId w:val="4"/>
  </w:num>
  <w:num w:numId="7" w16cid:durableId="453982620">
    <w:abstractNumId w:val="7"/>
  </w:num>
  <w:num w:numId="8" w16cid:durableId="2147046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1C"/>
    <w:rsid w:val="00001A5B"/>
    <w:rsid w:val="00035872"/>
    <w:rsid w:val="00073C55"/>
    <w:rsid w:val="00114925"/>
    <w:rsid w:val="00184B22"/>
    <w:rsid w:val="001F6E9C"/>
    <w:rsid w:val="00222D3A"/>
    <w:rsid w:val="0027271C"/>
    <w:rsid w:val="00307CB0"/>
    <w:rsid w:val="00312E1F"/>
    <w:rsid w:val="00337100"/>
    <w:rsid w:val="003641D7"/>
    <w:rsid w:val="003907D1"/>
    <w:rsid w:val="003C0B38"/>
    <w:rsid w:val="00557E7A"/>
    <w:rsid w:val="00576A90"/>
    <w:rsid w:val="00593906"/>
    <w:rsid w:val="005C4090"/>
    <w:rsid w:val="0071229F"/>
    <w:rsid w:val="007F4D9F"/>
    <w:rsid w:val="008529C2"/>
    <w:rsid w:val="008C778F"/>
    <w:rsid w:val="008E6D5E"/>
    <w:rsid w:val="009740A7"/>
    <w:rsid w:val="009C32BF"/>
    <w:rsid w:val="00A45E3A"/>
    <w:rsid w:val="00A632FC"/>
    <w:rsid w:val="00A6719E"/>
    <w:rsid w:val="00A745AE"/>
    <w:rsid w:val="00B360D5"/>
    <w:rsid w:val="00B37238"/>
    <w:rsid w:val="00B64AE5"/>
    <w:rsid w:val="00D44260"/>
    <w:rsid w:val="00D47F01"/>
    <w:rsid w:val="00E04328"/>
    <w:rsid w:val="00F32F58"/>
    <w:rsid w:val="00FA618D"/>
    <w:rsid w:val="00FD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D895"/>
  <w15:chartTrackingRefBased/>
  <w15:docId w15:val="{4DD7B092-1663-407C-8EC1-D623A400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71C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727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71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71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7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7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7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7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7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7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2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72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71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72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271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727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271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727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7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271C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71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71C"/>
    <w:rPr>
      <w:kern w:val="0"/>
      <w:sz w:val="22"/>
      <w:szCs w:val="22"/>
      <w14:ligatures w14:val="none"/>
    </w:rPr>
  </w:style>
  <w:style w:type="paragraph" w:customStyle="1" w:styleId="Titulekzprvy">
    <w:name w:val="Titulek zprávy"/>
    <w:basedOn w:val="Normln"/>
    <w:link w:val="TitulekzprvyChar"/>
    <w:qFormat/>
    <w:rsid w:val="009C32BF"/>
    <w:pPr>
      <w:spacing w:line="259" w:lineRule="auto"/>
    </w:pPr>
    <w:rPr>
      <w:rFonts w:ascii="Gellix" w:hAnsi="Gellix"/>
      <w:b/>
      <w:color w:val="26247B"/>
      <w:sz w:val="32"/>
    </w:rPr>
  </w:style>
  <w:style w:type="paragraph" w:customStyle="1" w:styleId="Perex">
    <w:name w:val="Perex"/>
    <w:basedOn w:val="Titulekzprvy"/>
    <w:link w:val="PerexChar"/>
    <w:qFormat/>
    <w:rsid w:val="009C32BF"/>
  </w:style>
  <w:style w:type="character" w:customStyle="1" w:styleId="TitulekzprvyChar">
    <w:name w:val="Titulek zprávy Char"/>
    <w:basedOn w:val="Standardnpsmoodstavce"/>
    <w:link w:val="Titulekzprvy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paragraph" w:customStyle="1" w:styleId="textzprvy">
    <w:name w:val="text zprávy"/>
    <w:basedOn w:val="Perex"/>
    <w:link w:val="textzprvyChar"/>
    <w:qFormat/>
    <w:rsid w:val="0027271C"/>
    <w:rPr>
      <w:b w:val="0"/>
    </w:rPr>
  </w:style>
  <w:style w:type="character" w:customStyle="1" w:styleId="PerexChar">
    <w:name w:val="Perex Char"/>
    <w:basedOn w:val="TitulekzprvyChar"/>
    <w:link w:val="Perex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table" w:styleId="Mkatabulky">
    <w:name w:val="Table Grid"/>
    <w:basedOn w:val="Normlntabulka"/>
    <w:uiPriority w:val="39"/>
    <w:rsid w:val="00272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prvyChar">
    <w:name w:val="text zprávy Char"/>
    <w:basedOn w:val="PerexChar"/>
    <w:link w:val="textzprvy"/>
    <w:rsid w:val="0027271C"/>
    <w:rPr>
      <w:rFonts w:ascii="Georgia" w:hAnsi="Georgia"/>
      <w:b w:val="0"/>
      <w:color w:val="26247B"/>
      <w:kern w:val="0"/>
      <w:sz w:val="32"/>
      <w:szCs w:val="22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272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32FC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B64AE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ovbstrnadice.cz/______35-let-policie-cr_______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nesov-city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pova@benesov-city.cz" TargetMode="External"/><Relationship Id="rId1" Type="http://schemas.openxmlformats.org/officeDocument/2006/relationships/hyperlink" Target="http://www.benesov-city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benesov-cit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476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Lípová</dc:creator>
  <cp:keywords/>
  <dc:description/>
  <cp:lastModifiedBy>Tereza Lípová</cp:lastModifiedBy>
  <cp:revision>8</cp:revision>
  <dcterms:created xsi:type="dcterms:W3CDTF">2026-06-10T07:59:00Z</dcterms:created>
  <dcterms:modified xsi:type="dcterms:W3CDTF">2026-06-15T07:26:00Z</dcterms:modified>
</cp:coreProperties>
</file>